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0" w:rsidRPr="00B652F2" w:rsidRDefault="00B666C0" w:rsidP="00B666C0">
      <w:pPr>
        <w:pStyle w:val="c4"/>
        <w:shd w:val="clear" w:color="auto" w:fill="FFFFFF"/>
        <w:spacing w:before="0" w:beforeAutospacing="0" w:after="0" w:afterAutospacing="0"/>
        <w:rPr>
          <w:color w:val="404040" w:themeColor="text1" w:themeTint="BF"/>
          <w:sz w:val="20"/>
          <w:szCs w:val="20"/>
        </w:rPr>
      </w:pPr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 xml:space="preserve">Итоговое родительское собрание в средней </w:t>
      </w:r>
      <w:proofErr w:type="gramStart"/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>группе</w:t>
      </w:r>
      <w:proofErr w:type="gramEnd"/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  <w:r w:rsidR="00B652F2"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 xml:space="preserve">№ 8 </w:t>
      </w:r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>«</w:t>
      </w:r>
      <w:proofErr w:type="gramStart"/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>Какими</w:t>
      </w:r>
      <w:proofErr w:type="gramEnd"/>
      <w:r w:rsidRPr="00B652F2">
        <w:rPr>
          <w:rStyle w:val="c18"/>
          <w:b/>
          <w:bCs/>
          <w:color w:val="404040" w:themeColor="text1" w:themeTint="BF"/>
          <w:sz w:val="32"/>
          <w:szCs w:val="32"/>
          <w:u w:val="single"/>
        </w:rPr>
        <w:t xml:space="preserve"> мы стали»</w:t>
      </w:r>
    </w:p>
    <w:p w:rsidR="00B666C0" w:rsidRPr="00B652F2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20"/>
          <w:szCs w:val="20"/>
        </w:rPr>
      </w:pPr>
      <w:r w:rsidRPr="00B652F2">
        <w:rPr>
          <w:rStyle w:val="c0"/>
          <w:b/>
          <w:bCs/>
          <w:color w:val="404040" w:themeColor="text1" w:themeTint="BF"/>
          <w:sz w:val="32"/>
          <w:szCs w:val="32"/>
        </w:rPr>
        <w:t>Цель: </w:t>
      </w:r>
      <w:r w:rsidRPr="00B652F2">
        <w:rPr>
          <w:rStyle w:val="c3"/>
          <w:color w:val="404040" w:themeColor="text1" w:themeTint="BF"/>
          <w:sz w:val="32"/>
          <w:szCs w:val="32"/>
        </w:rPr>
        <w:t>подведение итогов образовательного процесса за учебный год.</w:t>
      </w:r>
    </w:p>
    <w:p w:rsidR="00B666C0" w:rsidRPr="00B652F2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20"/>
          <w:szCs w:val="20"/>
        </w:rPr>
      </w:pPr>
      <w:r w:rsidRPr="00B652F2">
        <w:rPr>
          <w:rStyle w:val="c0"/>
          <w:b/>
          <w:bCs/>
          <w:color w:val="404040" w:themeColor="text1" w:themeTint="BF"/>
          <w:sz w:val="32"/>
          <w:szCs w:val="32"/>
        </w:rPr>
        <w:t>Повестка:</w:t>
      </w:r>
    </w:p>
    <w:p w:rsidR="00BE1806" w:rsidRPr="00B652F2" w:rsidRDefault="00BE1806" w:rsidP="00B652F2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</w:rPr>
        <w:t>Вступительная часть</w:t>
      </w:r>
      <w:proofErr w:type="gramStart"/>
      <w:r w:rsidRPr="00B652F2">
        <w:rPr>
          <w:rStyle w:val="c2"/>
          <w:iCs/>
          <w:color w:val="404040" w:themeColor="text1" w:themeTint="BF"/>
          <w:sz w:val="32"/>
          <w:szCs w:val="32"/>
        </w:rPr>
        <w:t>.</w:t>
      </w:r>
      <w:proofErr w:type="gramEnd"/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Приветствие, 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 xml:space="preserve">игра «Мне приятно Вам сказать…» </w:t>
      </w:r>
      <w:proofErr w:type="gramStart"/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(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</w:t>
      </w:r>
      <w:proofErr w:type="gramEnd"/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ответственный воспитатель 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Богдан Н.А.)</w:t>
      </w:r>
    </w:p>
    <w:p w:rsidR="00BE1806" w:rsidRPr="00B652F2" w:rsidRDefault="00BE1806" w:rsidP="00B652F2">
      <w:pPr>
        <w:pStyle w:val="c9"/>
        <w:shd w:val="clear" w:color="auto" w:fill="FFFFFF"/>
        <w:spacing w:before="0" w:beforeAutospacing="0" w:after="0" w:afterAutospacing="0"/>
        <w:ind w:left="804"/>
        <w:rPr>
          <w:color w:val="404040" w:themeColor="text1" w:themeTint="BF"/>
          <w:sz w:val="20"/>
          <w:szCs w:val="20"/>
        </w:rPr>
      </w:pPr>
    </w:p>
    <w:p w:rsidR="00BE1806" w:rsidRPr="00B652F2" w:rsidRDefault="00BE1806" w:rsidP="00B652F2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Анализ результатов </w:t>
      </w:r>
      <w:r w:rsidR="00B666C0" w:rsidRPr="00B652F2">
        <w:rPr>
          <w:rStyle w:val="c2"/>
          <w:iCs/>
          <w:color w:val="404040" w:themeColor="text1" w:themeTint="BF"/>
          <w:sz w:val="32"/>
          <w:szCs w:val="32"/>
        </w:rPr>
        <w:t xml:space="preserve"> 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совместной работы педагогов и </w:t>
      </w:r>
      <w:r w:rsidR="004E15F4">
        <w:rPr>
          <w:rStyle w:val="c2"/>
          <w:iCs/>
          <w:color w:val="404040" w:themeColor="text1" w:themeTint="BF"/>
          <w:sz w:val="32"/>
          <w:szCs w:val="32"/>
        </w:rPr>
        <w:t xml:space="preserve">родителей 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по </w:t>
      </w:r>
      <w:r w:rsidR="00B666C0" w:rsidRPr="00B652F2">
        <w:rPr>
          <w:rStyle w:val="c2"/>
          <w:iCs/>
          <w:color w:val="404040" w:themeColor="text1" w:themeTint="BF"/>
          <w:sz w:val="32"/>
          <w:szCs w:val="32"/>
        </w:rPr>
        <w:t xml:space="preserve">воспитательной </w:t>
      </w:r>
      <w:proofErr w:type="gramStart"/>
      <w:r w:rsidR="00B666C0" w:rsidRPr="00B652F2">
        <w:rPr>
          <w:rStyle w:val="c2"/>
          <w:iCs/>
          <w:color w:val="404040" w:themeColor="text1" w:themeTint="BF"/>
          <w:sz w:val="32"/>
          <w:szCs w:val="32"/>
        </w:rPr>
        <w:t>-о</w:t>
      </w:r>
      <w:proofErr w:type="gramEnd"/>
      <w:r w:rsidR="00B666C0" w:rsidRPr="00B652F2">
        <w:rPr>
          <w:rStyle w:val="c2"/>
          <w:iCs/>
          <w:color w:val="404040" w:themeColor="text1" w:themeTint="BF"/>
          <w:sz w:val="32"/>
          <w:szCs w:val="32"/>
        </w:rPr>
        <w:t>бразовательной и оздоровительной  работы с детьми средней группы  за  2022-2023 учебный год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. 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Презентация «Мы расскажем вам о том, как мы в садике своем очень весело живем!»,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;(ответственный воспитатель </w:t>
      </w:r>
      <w:proofErr w:type="spellStart"/>
      <w:r w:rsidRPr="00B652F2">
        <w:rPr>
          <w:rStyle w:val="c2"/>
          <w:iCs/>
          <w:color w:val="404040" w:themeColor="text1" w:themeTint="BF"/>
          <w:sz w:val="32"/>
          <w:szCs w:val="32"/>
        </w:rPr>
        <w:t>Кокорева</w:t>
      </w:r>
      <w:proofErr w:type="spellEnd"/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Н.И)</w:t>
      </w:r>
      <w:proofErr w:type="gramStart"/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Pr="00B652F2">
        <w:rPr>
          <w:rStyle w:val="c2"/>
          <w:color w:val="404040" w:themeColor="text1" w:themeTint="BF"/>
          <w:sz w:val="20"/>
          <w:szCs w:val="20"/>
        </w:rPr>
        <w:t>.</w:t>
      </w:r>
      <w:proofErr w:type="gramEnd"/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 xml:space="preserve"> И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 xml:space="preserve">гра «Цветик - 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семи цветик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».</w:t>
      </w:r>
    </w:p>
    <w:p w:rsidR="00BE1806" w:rsidRPr="00B652F2" w:rsidRDefault="00BE1806" w:rsidP="00B652F2">
      <w:pPr>
        <w:pStyle w:val="c8"/>
        <w:shd w:val="clear" w:color="auto" w:fill="FFFFFF"/>
        <w:spacing w:before="0" w:beforeAutospacing="0" w:after="0" w:afterAutospacing="0"/>
        <w:ind w:left="804"/>
        <w:rPr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(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ответственный воспитатель </w:t>
      </w: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>Богдан Н.А.)</w:t>
      </w:r>
    </w:p>
    <w:p w:rsidR="00B666C0" w:rsidRPr="00B652F2" w:rsidRDefault="00B666C0" w:rsidP="00B652F2">
      <w:pPr>
        <w:pStyle w:val="c9"/>
        <w:shd w:val="clear" w:color="auto" w:fill="FFFFFF"/>
        <w:spacing w:before="0" w:beforeAutospacing="0" w:after="0" w:afterAutospacing="0"/>
        <w:ind w:left="444"/>
        <w:rPr>
          <w:rStyle w:val="c2"/>
          <w:color w:val="404040" w:themeColor="text1" w:themeTint="BF"/>
          <w:sz w:val="20"/>
          <w:szCs w:val="20"/>
        </w:rPr>
      </w:pPr>
    </w:p>
    <w:p w:rsidR="00B666C0" w:rsidRPr="00B652F2" w:rsidRDefault="00B666C0" w:rsidP="00B652F2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  <w:shd w:val="clear" w:color="auto" w:fill="FFFFFF"/>
        </w:rPr>
        <w:t xml:space="preserve"> Организация безопасного летнего отдыха детей;</w:t>
      </w:r>
      <w:r w:rsidRPr="00B652F2">
        <w:rPr>
          <w:rStyle w:val="c2"/>
          <w:iCs/>
          <w:color w:val="404040" w:themeColor="text1" w:themeTint="BF"/>
          <w:sz w:val="32"/>
          <w:szCs w:val="32"/>
        </w:rPr>
        <w:t xml:space="preserve"> (ответственный воспитатель Богдан Н.А.)</w:t>
      </w:r>
    </w:p>
    <w:p w:rsidR="00BE1806" w:rsidRPr="00B652F2" w:rsidRDefault="00B666C0" w:rsidP="00B652F2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</w:rPr>
        <w:t>Подведение итогов работы родительско</w:t>
      </w:r>
      <w:r w:rsidR="00BE1806" w:rsidRPr="00B652F2">
        <w:rPr>
          <w:rStyle w:val="c2"/>
          <w:iCs/>
          <w:color w:val="404040" w:themeColor="text1" w:themeTint="BF"/>
          <w:sz w:val="32"/>
          <w:szCs w:val="32"/>
        </w:rPr>
        <w:t xml:space="preserve">го комитета. </w:t>
      </w:r>
    </w:p>
    <w:p w:rsidR="00357C51" w:rsidRPr="00B652F2" w:rsidRDefault="00357C51" w:rsidP="00B652F2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404040" w:themeColor="text1" w:themeTint="BF"/>
          <w:sz w:val="20"/>
          <w:szCs w:val="20"/>
        </w:rPr>
      </w:pPr>
      <w:r w:rsidRPr="00B652F2">
        <w:rPr>
          <w:rStyle w:val="c2"/>
          <w:iCs/>
          <w:color w:val="404040" w:themeColor="text1" w:themeTint="BF"/>
          <w:sz w:val="32"/>
          <w:szCs w:val="32"/>
        </w:rPr>
        <w:t>Обсуждение организационных вопросов.</w:t>
      </w:r>
    </w:p>
    <w:p w:rsidR="00B666C0" w:rsidRPr="00B652F2" w:rsidRDefault="00B666C0" w:rsidP="00B666C0">
      <w:pPr>
        <w:pStyle w:val="c9"/>
        <w:shd w:val="clear" w:color="auto" w:fill="FFFFFF"/>
        <w:spacing w:before="0" w:beforeAutospacing="0" w:after="0" w:afterAutospacing="0"/>
        <w:rPr>
          <w:color w:val="404040" w:themeColor="text1" w:themeTint="BF"/>
          <w:sz w:val="20"/>
          <w:szCs w:val="20"/>
        </w:rPr>
      </w:pPr>
      <w:r w:rsidRPr="00B652F2">
        <w:rPr>
          <w:rStyle w:val="c0"/>
          <w:b/>
          <w:bCs/>
          <w:color w:val="404040" w:themeColor="text1" w:themeTint="BF"/>
          <w:sz w:val="32"/>
          <w:szCs w:val="32"/>
        </w:rPr>
        <w:t>Дата:</w:t>
      </w:r>
      <w:r w:rsidRPr="00B652F2">
        <w:rPr>
          <w:rStyle w:val="c3"/>
          <w:color w:val="404040" w:themeColor="text1" w:themeTint="BF"/>
          <w:sz w:val="32"/>
          <w:szCs w:val="32"/>
        </w:rPr>
        <w:t> </w:t>
      </w:r>
      <w:r w:rsidRPr="00B652F2">
        <w:rPr>
          <w:rStyle w:val="c2"/>
          <w:i/>
          <w:iCs/>
          <w:color w:val="404040" w:themeColor="text1" w:themeTint="BF"/>
          <w:sz w:val="32"/>
          <w:szCs w:val="32"/>
        </w:rPr>
        <w:t>15.05.2023</w:t>
      </w:r>
    </w:p>
    <w:p w:rsidR="00B666C0" w:rsidRPr="00B652F2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20"/>
          <w:szCs w:val="20"/>
        </w:rPr>
      </w:pPr>
      <w:r w:rsidRPr="00B652F2">
        <w:rPr>
          <w:rStyle w:val="c0"/>
          <w:b/>
          <w:bCs/>
          <w:color w:val="404040" w:themeColor="text1" w:themeTint="BF"/>
          <w:sz w:val="32"/>
          <w:szCs w:val="32"/>
        </w:rPr>
        <w:t>Присутствовало:</w:t>
      </w:r>
      <w:r w:rsidRPr="00B652F2">
        <w:rPr>
          <w:rStyle w:val="c3"/>
          <w:color w:val="404040" w:themeColor="text1" w:themeTint="BF"/>
          <w:sz w:val="32"/>
          <w:szCs w:val="32"/>
        </w:rPr>
        <w:t> </w:t>
      </w:r>
      <w:r w:rsidR="00BE1806" w:rsidRPr="00B652F2">
        <w:rPr>
          <w:rStyle w:val="c3"/>
          <w:color w:val="404040" w:themeColor="text1" w:themeTint="BF"/>
          <w:sz w:val="32"/>
          <w:szCs w:val="32"/>
        </w:rPr>
        <w:t>9 человек</w:t>
      </w:r>
    </w:p>
    <w:p w:rsidR="00B666C0" w:rsidRPr="004E15F4" w:rsidRDefault="00B666C0" w:rsidP="004E15F4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color w:val="404040" w:themeColor="text1" w:themeTint="BF"/>
          <w:sz w:val="20"/>
          <w:szCs w:val="20"/>
        </w:rPr>
      </w:pPr>
      <w:r w:rsidRPr="00B652F2">
        <w:rPr>
          <w:rStyle w:val="c0"/>
          <w:b/>
          <w:bCs/>
          <w:color w:val="404040" w:themeColor="text1" w:themeTint="BF"/>
          <w:sz w:val="32"/>
          <w:szCs w:val="32"/>
        </w:rPr>
        <w:t>Отсутствовало:   </w:t>
      </w:r>
      <w:r w:rsidR="00BE1806" w:rsidRPr="00B652F2">
        <w:rPr>
          <w:rStyle w:val="c0"/>
          <w:bCs/>
          <w:color w:val="404040" w:themeColor="text1" w:themeTint="BF"/>
          <w:sz w:val="32"/>
          <w:szCs w:val="32"/>
        </w:rPr>
        <w:t>10 человек</w:t>
      </w:r>
    </w:p>
    <w:p w:rsidR="007F11A6" w:rsidRPr="004E15F4" w:rsidRDefault="007F11A6" w:rsidP="007F11A6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20"/>
          <w:szCs w:val="20"/>
        </w:rPr>
      </w:pPr>
      <w:r w:rsidRPr="004E15F4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>Решение собрания:</w:t>
      </w:r>
    </w:p>
    <w:p w:rsidR="007F11A6" w:rsidRPr="004E15F4" w:rsidRDefault="007F11A6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iCs/>
          <w:color w:val="404040" w:themeColor="text1" w:themeTint="BF"/>
          <w:sz w:val="32"/>
          <w:szCs w:val="32"/>
        </w:rPr>
      </w:pPr>
      <w:r w:rsidRPr="004E15F4">
        <w:rPr>
          <w:rStyle w:val="c2"/>
          <w:iCs/>
          <w:color w:val="404040" w:themeColor="text1" w:themeTint="BF"/>
          <w:sz w:val="32"/>
          <w:szCs w:val="32"/>
        </w:rPr>
        <w:t xml:space="preserve">Признать совместную работу педагогов и родителей по воспитанию и развитию детей удовлетворительной. </w:t>
      </w:r>
    </w:p>
    <w:p w:rsidR="007F11A6" w:rsidRPr="004E15F4" w:rsidRDefault="007F11A6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4E15F4">
        <w:rPr>
          <w:color w:val="404040" w:themeColor="text1" w:themeTint="BF"/>
          <w:sz w:val="32"/>
          <w:szCs w:val="32"/>
        </w:rPr>
        <w:t xml:space="preserve">Одобрить положительный </w:t>
      </w:r>
      <w:r w:rsidRPr="004E15F4">
        <w:rPr>
          <w:color w:val="404040" w:themeColor="text1" w:themeTint="BF"/>
          <w:sz w:val="32"/>
          <w:szCs w:val="32"/>
        </w:rPr>
        <w:t xml:space="preserve">опыт работы </w:t>
      </w:r>
      <w:r w:rsidR="004E15F4" w:rsidRPr="004E15F4">
        <w:rPr>
          <w:color w:val="404040" w:themeColor="text1" w:themeTint="BF"/>
          <w:sz w:val="32"/>
          <w:szCs w:val="32"/>
        </w:rPr>
        <w:t>педагогов с детьми, перенимать опыт работы педагогов по организации игровой деятельности детей в домашних условиях.</w:t>
      </w:r>
    </w:p>
    <w:p w:rsidR="004E15F4" w:rsidRPr="004E15F4" w:rsidRDefault="004E15F4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4E15F4">
        <w:rPr>
          <w:color w:val="404040" w:themeColor="text1" w:themeTint="BF"/>
          <w:sz w:val="32"/>
          <w:szCs w:val="32"/>
        </w:rPr>
        <w:t>Педагогам и родителям продолжать взаимодействия друг с другом</w:t>
      </w:r>
      <w:proofErr w:type="gramStart"/>
      <w:r w:rsidRPr="004E15F4">
        <w:rPr>
          <w:color w:val="404040" w:themeColor="text1" w:themeTint="BF"/>
          <w:sz w:val="32"/>
          <w:szCs w:val="32"/>
        </w:rPr>
        <w:t xml:space="preserve"> ,</w:t>
      </w:r>
      <w:proofErr w:type="gramEnd"/>
      <w:r w:rsidRPr="004E15F4">
        <w:rPr>
          <w:color w:val="404040" w:themeColor="text1" w:themeTint="BF"/>
          <w:sz w:val="32"/>
          <w:szCs w:val="32"/>
        </w:rPr>
        <w:t xml:space="preserve"> стремясь к выполнению главной задачи созданию благоприятного климата для воспитания и образования детей.</w:t>
      </w:r>
    </w:p>
    <w:p w:rsidR="004E15F4" w:rsidRPr="004E15F4" w:rsidRDefault="004E15F4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4E15F4">
        <w:rPr>
          <w:color w:val="404040" w:themeColor="text1" w:themeTint="BF"/>
          <w:sz w:val="32"/>
          <w:szCs w:val="32"/>
        </w:rPr>
        <w:t>Создавать условия для безопасного летнего отдыха детей в условиях детского сада и дома.</w:t>
      </w:r>
    </w:p>
    <w:p w:rsidR="004E15F4" w:rsidRPr="004E15F4" w:rsidRDefault="004E15F4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4E15F4">
        <w:rPr>
          <w:color w:val="404040" w:themeColor="text1" w:themeTint="BF"/>
          <w:sz w:val="32"/>
          <w:szCs w:val="32"/>
        </w:rPr>
        <w:t>Четко соблюдать договор между родителями и детским садом</w:t>
      </w:r>
    </w:p>
    <w:p w:rsidR="004E15F4" w:rsidRPr="004E15F4" w:rsidRDefault="004E15F4" w:rsidP="007F11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4E15F4">
        <w:rPr>
          <w:color w:val="404040" w:themeColor="text1" w:themeTint="BF"/>
          <w:sz w:val="32"/>
          <w:szCs w:val="32"/>
        </w:rPr>
        <w:t>Принять активное участие в благоустройстве участка.</w:t>
      </w:r>
    </w:p>
    <w:p w:rsidR="00B666C0" w:rsidRPr="004E15F4" w:rsidRDefault="00B666C0" w:rsidP="004E15F4">
      <w:pPr>
        <w:pStyle w:val="c9"/>
        <w:shd w:val="clear" w:color="auto" w:fill="FFFFFF"/>
        <w:spacing w:before="0" w:beforeAutospacing="0" w:after="0" w:afterAutospacing="0"/>
        <w:rPr>
          <w:rStyle w:val="c0"/>
          <w:bCs/>
          <w:color w:val="404040" w:themeColor="text1" w:themeTint="BF"/>
          <w:sz w:val="32"/>
          <w:szCs w:val="32"/>
        </w:rPr>
      </w:pPr>
    </w:p>
    <w:p w:rsidR="004E15F4" w:rsidRPr="004E15F4" w:rsidRDefault="004E15F4" w:rsidP="004E15F4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lastRenderedPageBreak/>
        <w:t>Ход мероприятия.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1. Вступительная часть.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Уважаемые родители! Поздравляем вас с успешным окончанием учебного года! Хочется, чтобы окончание года было приятным и запоминающимся. Сегодня на собрании мы хотим вам рассказать о том, как мы жили в этом году, что было в нашей жизни интересного, веселого и грустного, чему мы научились и что нам еще предстоит!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2. Для того чтобы вы настроились на позитивную волну, мы хотим вам предложить </w:t>
      </w:r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>игру «Мне приятно Вам сказать…».</w:t>
      </w:r>
    </w:p>
    <w:p w:rsidR="00B652F2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А играть мы будем вот каким образом, я начинаю фразу «Мне приятно вам сказать». Вам также предлагаю закончить фразу по своему усмотрению по цепочке. Высказывания должны прозвучать разнообразные (касающиеся занятий, режима дня детей, пожелания какие-нибудь, просьбы и т. д.) Мне приятно вам сказать, что я очень рада, что сегодня мы собрались все вместе и считаю, что этот год был очень интересным, насыщенным </w:t>
      </w:r>
      <w:r w:rsidR="00B652F2" w:rsidRPr="00AF3956">
        <w:rPr>
          <w:rStyle w:val="c3"/>
          <w:color w:val="404040" w:themeColor="text1" w:themeTint="BF"/>
          <w:sz w:val="32"/>
          <w:szCs w:val="32"/>
        </w:rPr>
        <w:t xml:space="preserve">и, что мы работали весь год в тесном взаимодействии с вами. </w:t>
      </w:r>
    </w:p>
    <w:p w:rsidR="00590CAF" w:rsidRPr="00AF3956" w:rsidRDefault="00B666C0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А теперь немного о том, чем мы занимались в течение этого года. </w:t>
      </w:r>
      <w:r w:rsidR="00590CAF" w:rsidRPr="00AF3956">
        <w:rPr>
          <w:rStyle w:val="c0"/>
          <w:b/>
          <w:bCs/>
          <w:color w:val="404040" w:themeColor="text1" w:themeTint="BF"/>
          <w:sz w:val="32"/>
          <w:szCs w:val="32"/>
        </w:rPr>
        <w:t>…«Мы расскажем вам о том, как мы в садике своем очень весело живем!»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 течение года в работе с детьми использовали современные педагогические технологии, образовательная деятельность проходила с использов</w:t>
      </w:r>
      <w:r w:rsidR="007F11A6" w:rsidRPr="00AF3956">
        <w:rPr>
          <w:rStyle w:val="c3"/>
          <w:color w:val="404040" w:themeColor="text1" w:themeTint="BF"/>
          <w:sz w:val="32"/>
          <w:szCs w:val="32"/>
        </w:rPr>
        <w:t>анием дидактического материала</w:t>
      </w:r>
      <w:r w:rsidRPr="00AF3956">
        <w:rPr>
          <w:rStyle w:val="c3"/>
          <w:color w:val="404040" w:themeColor="text1" w:themeTint="BF"/>
          <w:sz w:val="32"/>
          <w:szCs w:val="32"/>
        </w:rPr>
        <w:t>, различных игрушек, методических пособий и др.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Напоминаю согласно Федерального государственного образовательного стандарта дошкольного образования (ФГОС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 xml:space="preserve">ДО) 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>образовательная деятельность ведется по 5 образовательным областям:</w:t>
      </w:r>
    </w:p>
    <w:p w:rsidR="00590CAF" w:rsidRPr="00AF3956" w:rsidRDefault="00590CAF" w:rsidP="00590C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• Социально-коммуникативное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• Познавательное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• Речевое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• Художественно-эстетическое развитие.</w:t>
      </w:r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• Физическое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На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>начало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средний уровень развития, а на конец года в </w:t>
      </w:r>
      <w:r w:rsidRPr="00AF3956">
        <w:rPr>
          <w:rStyle w:val="c3"/>
          <w:color w:val="404040" w:themeColor="text1" w:themeTint="BF"/>
          <w:sz w:val="32"/>
          <w:szCs w:val="32"/>
        </w:rPr>
        <w:lastRenderedPageBreak/>
        <w:t>основном нам удалось добиться более хороших результатов. Остановимся подробнее на результатах:</w:t>
      </w:r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Познавательное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Дети научились классифицировать предметы по цвету, размеру, форме. Различают цифры, знают дни недели, части суток, времена года, называют шар и куб, различные виды линий, знают и используют детали строительного материала. Дети знают и называют домашних и диких животных, их детенышей. Имеют представления о природных сезонных явлениях. Различают овощи, фрукты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 xml:space="preserve"> .</w:t>
      </w:r>
      <w:proofErr w:type="gramEnd"/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Речевое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На начало года стояла 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B652F2" w:rsidRPr="00AF3956" w:rsidRDefault="00590CAF" w:rsidP="00B652F2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Социально-коммуникативное развитие.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    </w:t>
      </w:r>
      <w:r w:rsidR="00B652F2" w:rsidRPr="00AF3956">
        <w:rPr>
          <w:rStyle w:val="c3"/>
          <w:color w:val="404040" w:themeColor="text1" w:themeTint="BF"/>
          <w:sz w:val="32"/>
          <w:szCs w:val="32"/>
        </w:rPr>
        <w:t xml:space="preserve">Хотелось бы отметить, что с ребятками проведена большая работа над нравственным поведением. Наши дети знают, как необходимо вести себя в группе, общаться </w:t>
      </w:r>
      <w:proofErr w:type="gramStart"/>
      <w:r w:rsidR="00B652F2" w:rsidRPr="00AF3956">
        <w:rPr>
          <w:rStyle w:val="c3"/>
          <w:color w:val="404040" w:themeColor="text1" w:themeTint="BF"/>
          <w:sz w:val="32"/>
          <w:szCs w:val="32"/>
        </w:rPr>
        <w:t>со</w:t>
      </w:r>
      <w:proofErr w:type="gramEnd"/>
      <w:r w:rsidR="00B652F2" w:rsidRPr="00AF3956">
        <w:rPr>
          <w:rStyle w:val="c3"/>
          <w:color w:val="404040" w:themeColor="text1" w:themeTint="BF"/>
          <w:sz w:val="32"/>
          <w:szCs w:val="32"/>
        </w:rPr>
        <w:t xml:space="preserve"> взрослыми и сверстниками, помогать друг другу, делиться игрушками, организовывать совместные игры, дежурить по столовой, соблюдать очередь и многое другое. Поэтому мы смело можем сказать, что в нашей группе живут дружные ребята.</w:t>
      </w:r>
    </w:p>
    <w:p w:rsidR="007F11A6" w:rsidRPr="00AF3956" w:rsidRDefault="00590CAF" w:rsidP="007F11A6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3"/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 Дети могут поделиться информацией, пожаловаться на неудобство (замерз, устал) и действия сверстника (отнимает, проявить заботу, спросит что случилось).   Дети охотно выполняют поручения взрослого, с большим удовольствием выполняют обязанности дежурных, любят трудиться сообща и радоваться результатам своей деятельности.</w:t>
      </w:r>
    </w:p>
    <w:p w:rsidR="007F11A6" w:rsidRPr="00AF3956" w:rsidRDefault="007F11A6" w:rsidP="007F11A6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Во время приема пищи, детей приучаем кушать аккуратно, пользоваться салфеткой и благодарить после еды. Дети хорошие помощники в сервировке стола: раздают хлеб и ложки, уносят после себя бокалы. Выполняют просьбы. Мы их приучаем к уборке игрушек.</w:t>
      </w:r>
    </w:p>
    <w:p w:rsidR="007F11A6" w:rsidRPr="00AF3956" w:rsidRDefault="007F11A6" w:rsidP="007F11A6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3"/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lastRenderedPageBreak/>
        <w:t>Дети умеют раздеваться и одеваться самостоятельно (снимать колготки, обувь) и складывать аккуратно одежду на стул.</w:t>
      </w:r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Художественно-эстетическое развитие.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Важное направление в развитие детей, как говорят ученые «Ум детей на кончиках пальцев». Наши дети любят лепить, рисовать. На музыкальных занятиях дети активно включаются в совместную деятельность, поют, знают много песенок, воспроизводят танцевальные движения. Дети эмоционально реагируют на знакомые детские песни.</w:t>
      </w:r>
    </w:p>
    <w:p w:rsidR="00590CAF" w:rsidRPr="00AF3956" w:rsidRDefault="00590CAF" w:rsidP="00590CAF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группу он пришел с хорошим багажом знаний.</w:t>
      </w:r>
    </w:p>
    <w:p w:rsidR="00590CAF" w:rsidRPr="00AF3956" w:rsidRDefault="00590CAF" w:rsidP="00590CAF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Физическое развитие.</w:t>
      </w:r>
      <w:r w:rsidRPr="00AF3956">
        <w:rPr>
          <w:rStyle w:val="c3"/>
          <w:color w:val="404040" w:themeColor="text1" w:themeTint="BF"/>
          <w:sz w:val="32"/>
          <w:szCs w:val="32"/>
        </w:rPr>
        <w:t>     Каждый день проводились: зарядка, дыхательные упражнения, подвижные игры, прогулки, 2 занятия в неделю физической культуры и одно игровое на площадке, 2 раза в неделю дети посещали бассейн. 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Задание на лето - больше игр с мячами (бросание мяча вниз, вверх, ловля мяча, метание на дальность).</w:t>
      </w:r>
    </w:p>
    <w:p w:rsidR="00B666C0" w:rsidRPr="00AF3956" w:rsidRDefault="00B666C0" w:rsidP="00590CAF">
      <w:pPr>
        <w:pStyle w:val="c8"/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Наша с вами задача была - развить желание ребенка учиться, познавать новое. Все знания ребенок приобретал в игре.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просьбы.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Хочется выразить благодарность Вам за понимание, за помощь в организации среды, за участие в выставках. Дети так любят вас, гордятся вами, подражают во всём и мы, кто работает с вашими </w:t>
      </w:r>
      <w:r w:rsidRPr="00AF3956">
        <w:rPr>
          <w:rStyle w:val="c3"/>
          <w:color w:val="404040" w:themeColor="text1" w:themeTint="BF"/>
          <w:sz w:val="32"/>
          <w:szCs w:val="32"/>
        </w:rPr>
        <w:lastRenderedPageBreak/>
        <w:t>детьми, разделяем их чувства и признаём: вас есть за что любить, чем гордиться.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В этом году, прошли различные выставки и акции, дистанционные мероприятия, в которых вы приняли активное участие. Выставки совместных рисунков и поделок: «Осенняя фантазия», </w:t>
      </w:r>
      <w:r w:rsidR="00F82D86" w:rsidRPr="00AF3956">
        <w:rPr>
          <w:rStyle w:val="c3"/>
          <w:color w:val="404040" w:themeColor="text1" w:themeTint="BF"/>
          <w:sz w:val="32"/>
          <w:szCs w:val="32"/>
        </w:rPr>
        <w:t>«Необычные часы», «Зимняя полянка»</w:t>
      </w:r>
      <w:proofErr w:type="gramStart"/>
      <w:r w:rsidR="00F82D86" w:rsidRPr="00AF3956">
        <w:rPr>
          <w:rStyle w:val="c3"/>
          <w:color w:val="404040" w:themeColor="text1" w:themeTint="BF"/>
          <w:sz w:val="32"/>
          <w:szCs w:val="32"/>
        </w:rPr>
        <w:t xml:space="preserve"> ,</w:t>
      </w:r>
      <w:proofErr w:type="gramEnd"/>
      <w:r w:rsidR="00F82D86" w:rsidRPr="00AF3956">
        <w:rPr>
          <w:rStyle w:val="c3"/>
          <w:color w:val="404040" w:themeColor="text1" w:themeTint="BF"/>
          <w:sz w:val="32"/>
          <w:szCs w:val="32"/>
        </w:rPr>
        <w:t xml:space="preserve"> «Зимние забавы» </w:t>
      </w:r>
      <w:r w:rsidRPr="00AF3956">
        <w:rPr>
          <w:rStyle w:val="c3"/>
          <w:color w:val="404040" w:themeColor="text1" w:themeTint="BF"/>
          <w:sz w:val="32"/>
          <w:szCs w:val="32"/>
        </w:rPr>
        <w:t>и другие. Порадовали всех нас своей неповторимостью. Каждый участник, каждая семья, проявили фантазию, показали себя как творческие инициативные люди.</w:t>
      </w:r>
    </w:p>
    <w:p w:rsidR="009F45AD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3"/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Многие семьи приняли участие в акции: «Покормите птиц зимой», </w:t>
      </w:r>
      <w:r w:rsidR="009F45AD" w:rsidRPr="00AF3956">
        <w:rPr>
          <w:b/>
          <w:color w:val="404040" w:themeColor="text1" w:themeTint="BF"/>
          <w:sz w:val="32"/>
          <w:szCs w:val="32"/>
        </w:rPr>
        <w:t>«</w:t>
      </w:r>
      <w:r w:rsidR="009F45AD" w:rsidRPr="00AF3956">
        <w:rPr>
          <w:rFonts w:eastAsia="SimSun"/>
          <w:bCs/>
          <w:color w:val="404040" w:themeColor="text1" w:themeTint="BF"/>
          <w:sz w:val="32"/>
          <w:szCs w:val="32"/>
          <w:shd w:val="clear" w:color="auto" w:fill="FFFFFF"/>
        </w:rPr>
        <w:t>Сдай макулатуру, спаси дерево</w:t>
      </w:r>
      <w:r w:rsidR="009F45AD" w:rsidRPr="00AF3956">
        <w:rPr>
          <w:bCs/>
          <w:color w:val="404040" w:themeColor="text1" w:themeTint="BF"/>
          <w:sz w:val="32"/>
          <w:szCs w:val="32"/>
        </w:rPr>
        <w:t>»,</w:t>
      </w:r>
      <w:r w:rsidR="009F45AD" w:rsidRPr="00AF3956">
        <w:rPr>
          <w:rStyle w:val="c3"/>
          <w:color w:val="404040" w:themeColor="text1" w:themeTint="BF"/>
          <w:sz w:val="32"/>
          <w:szCs w:val="32"/>
        </w:rPr>
        <w:t xml:space="preserve"> </w:t>
      </w:r>
      <w:r w:rsidR="009F45AD" w:rsidRPr="00AF3956">
        <w:rPr>
          <w:bCs/>
          <w:color w:val="404040" w:themeColor="text1" w:themeTint="BF"/>
          <w:sz w:val="32"/>
          <w:szCs w:val="32"/>
        </w:rPr>
        <w:t xml:space="preserve">«Сбереги природу, сдай батарейку!», </w:t>
      </w:r>
      <w:r w:rsidR="009F45AD" w:rsidRPr="00AF3956">
        <w:rPr>
          <w:rStyle w:val="c3"/>
          <w:color w:val="404040" w:themeColor="text1" w:themeTint="BF"/>
          <w:sz w:val="32"/>
          <w:szCs w:val="32"/>
        </w:rPr>
        <w:t xml:space="preserve"> </w:t>
      </w:r>
      <w:r w:rsidRPr="00AF3956">
        <w:rPr>
          <w:rStyle w:val="c3"/>
          <w:color w:val="404040" w:themeColor="text1" w:themeTint="BF"/>
          <w:sz w:val="32"/>
          <w:szCs w:val="32"/>
        </w:rPr>
        <w:t>«</w:t>
      </w:r>
      <w:r w:rsidR="00F82D86" w:rsidRPr="00AF3956">
        <w:rPr>
          <w:rStyle w:val="c3"/>
          <w:color w:val="404040" w:themeColor="text1" w:themeTint="BF"/>
          <w:sz w:val="32"/>
          <w:szCs w:val="32"/>
        </w:rPr>
        <w:t xml:space="preserve">Сохраним чистый участок», </w:t>
      </w:r>
    </w:p>
    <w:p w:rsidR="009F45AD" w:rsidRPr="00AF3956" w:rsidRDefault="00B666C0" w:rsidP="009F45AD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 э</w:t>
      </w:r>
      <w:r w:rsidR="009F45AD" w:rsidRPr="00AF3956">
        <w:rPr>
          <w:rStyle w:val="c3"/>
          <w:color w:val="404040" w:themeColor="text1" w:themeTint="BF"/>
          <w:sz w:val="32"/>
          <w:szCs w:val="32"/>
        </w:rPr>
        <w:t xml:space="preserve">том году в нашей группе 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 был</w:t>
      </w:r>
      <w:r w:rsidR="009F45AD" w:rsidRPr="00AF3956">
        <w:rPr>
          <w:rStyle w:val="c3"/>
          <w:color w:val="404040" w:themeColor="text1" w:themeTint="BF"/>
          <w:sz w:val="32"/>
          <w:szCs w:val="32"/>
        </w:rPr>
        <w:t xml:space="preserve"> организован совместно с родителями  досуг: «День выходного дня», «День </w:t>
      </w:r>
      <w:r w:rsidR="004B0630" w:rsidRPr="00AF3956">
        <w:rPr>
          <w:rStyle w:val="c3"/>
          <w:color w:val="404040" w:themeColor="text1" w:themeTint="BF"/>
          <w:sz w:val="32"/>
          <w:szCs w:val="32"/>
        </w:rPr>
        <w:t>Именинника</w:t>
      </w:r>
      <w:r w:rsidR="009F45AD" w:rsidRPr="00AF3956">
        <w:rPr>
          <w:rStyle w:val="c3"/>
          <w:color w:val="404040" w:themeColor="text1" w:themeTint="BF"/>
          <w:sz w:val="32"/>
          <w:szCs w:val="32"/>
        </w:rPr>
        <w:t>».</w:t>
      </w:r>
    </w:p>
    <w:p w:rsidR="007F11A6" w:rsidRPr="00AF3956" w:rsidRDefault="007F11A6" w:rsidP="007F11A6">
      <w:pPr>
        <w:pStyle w:val="c8"/>
        <w:shd w:val="clear" w:color="auto" w:fill="FFFFFF"/>
        <w:spacing w:before="0" w:beforeAutospacing="0" w:after="0" w:afterAutospacing="0"/>
        <w:rPr>
          <w:rStyle w:val="c3"/>
          <w:color w:val="404040" w:themeColor="text1" w:themeTint="BF"/>
          <w:sz w:val="32"/>
          <w:szCs w:val="32"/>
        </w:rPr>
      </w:pPr>
    </w:p>
    <w:p w:rsidR="00B666C0" w:rsidRPr="00AF3956" w:rsidRDefault="00B666C0" w:rsidP="007F11A6">
      <w:pPr>
        <w:pStyle w:val="c8"/>
        <w:shd w:val="clear" w:color="auto" w:fill="FFFFFF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А сейчас я предлагаю вам игру «Цветик - </w:t>
      </w:r>
      <w:r w:rsidR="007F11A6" w:rsidRPr="00AF3956">
        <w:rPr>
          <w:rStyle w:val="c3"/>
          <w:color w:val="404040" w:themeColor="text1" w:themeTint="BF"/>
          <w:sz w:val="32"/>
          <w:szCs w:val="32"/>
        </w:rPr>
        <w:t>семи цветик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». Вы должны ответить на те же вопросы, что и ваши дети, раскрасить центр ромашки тем цветом,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>которым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 xml:space="preserve"> по вашему мнению раскрасил ребенок. Вы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>посмотрите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 xml:space="preserve"> на сколько знаете своего ребенка, сколько совпадений будет.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 xml:space="preserve">4..Игра «Цветик - </w:t>
      </w:r>
      <w:proofErr w:type="spellStart"/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>семицветик</w:t>
      </w:r>
      <w:proofErr w:type="spellEnd"/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>»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Задание 1: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 Воспитатель задает ребенку 7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>вопросов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 xml:space="preserve"> и его ответы записывает на лепестках бумажной ромашки. Во время собрания те же вопросы родители читают на мультимедийном экране и также записывают ответы на лепестки ромашки, которые, по их мнению, дал ребенок.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Задание 2: </w:t>
      </w:r>
      <w:r w:rsidRPr="00AF3956">
        <w:rPr>
          <w:rStyle w:val="c3"/>
          <w:color w:val="404040" w:themeColor="text1" w:themeTint="BF"/>
          <w:sz w:val="32"/>
          <w:szCs w:val="32"/>
        </w:rPr>
        <w:t>раскрасить центр ромашки тем цветом,</w:t>
      </w:r>
      <w:r w:rsidR="00357C51" w:rsidRPr="00AF3956">
        <w:rPr>
          <w:rStyle w:val="c3"/>
          <w:color w:val="404040" w:themeColor="text1" w:themeTint="BF"/>
          <w:sz w:val="32"/>
          <w:szCs w:val="32"/>
        </w:rPr>
        <w:t xml:space="preserve"> </w:t>
      </w:r>
      <w:proofErr w:type="gramStart"/>
      <w:r w:rsidR="00357C51" w:rsidRPr="00AF3956">
        <w:rPr>
          <w:rStyle w:val="c3"/>
          <w:color w:val="404040" w:themeColor="text1" w:themeTint="BF"/>
          <w:sz w:val="32"/>
          <w:szCs w:val="32"/>
        </w:rPr>
        <w:t>которым</w:t>
      </w:r>
      <w:proofErr w:type="gramEnd"/>
      <w:r w:rsidR="00357C51" w:rsidRPr="00AF3956">
        <w:rPr>
          <w:rStyle w:val="c3"/>
          <w:color w:val="404040" w:themeColor="text1" w:themeTint="BF"/>
          <w:sz w:val="32"/>
          <w:szCs w:val="32"/>
        </w:rPr>
        <w:t xml:space="preserve"> по их мнению раскрасил ребенок.  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 Затем родителям раздают ромашки с ответами их ребенка. Выигрывает тот родитель, у кого больше совпадений с ответом ребенка.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Вопросы: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1. Твой любимый праздник.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2. Имя твоего лучшего друга.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3. Твой любимый мультфильм.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4. Твое любимое время года.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5. Твое любимое блюдо.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6. Твое любимое занятие.</w:t>
      </w:r>
    </w:p>
    <w:p w:rsidR="00B666C0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2"/>
          <w:i/>
          <w:iCs/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7. Твое заветное желание.</w:t>
      </w:r>
    </w:p>
    <w:p w:rsidR="00AF3956" w:rsidRP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lastRenderedPageBreak/>
        <w:t>5. Беседа с родителями «Ваши впечатления о нас».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Уважаемые родители, просим Вас высказать свое мнение о том, как проводилась работа с детьми в течение учебного года.</w:t>
      </w:r>
    </w:p>
    <w:p w:rsidR="00B666C0" w:rsidRPr="00AF3956" w:rsidRDefault="00B666C0" w:rsidP="00357C51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Прошу Вас передавать друг другу воздушный шарик и по </w:t>
      </w:r>
      <w:r w:rsidR="007F11A6" w:rsidRPr="00AF3956">
        <w:rPr>
          <w:rStyle w:val="c3"/>
          <w:color w:val="404040" w:themeColor="text1" w:themeTint="BF"/>
          <w:sz w:val="32"/>
          <w:szCs w:val="32"/>
        </w:rPr>
        <w:t>череде</w:t>
      </w:r>
      <w:r w:rsidRPr="00AF3956">
        <w:rPr>
          <w:rStyle w:val="c3"/>
          <w:color w:val="404040" w:themeColor="text1" w:themeTint="BF"/>
          <w:sz w:val="32"/>
          <w:szCs w:val="32"/>
        </w:rPr>
        <w:t xml:space="preserve"> высказывать свое мнение.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Уважаемые родители, нам хочется объявить вам благодарность за участие в жизнедеятельности детского сада, участие в дистанционных мероприятиях и творческих конкурсах, за оказанную помощь в создании предметно - развивающей среды.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Вручение благодарностей родителям.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6. Выступление председателя родительского комитета </w:t>
      </w: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(от</w:t>
      </w:r>
      <w:r w:rsidR="00357C51" w:rsidRPr="00AF3956">
        <w:rPr>
          <w:rStyle w:val="c2"/>
          <w:i/>
          <w:iCs/>
          <w:color w:val="404040" w:themeColor="text1" w:themeTint="BF"/>
          <w:sz w:val="32"/>
          <w:szCs w:val="32"/>
        </w:rPr>
        <w:t>чёт о проделанной работе за 2022-2023</w:t>
      </w: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 xml:space="preserve"> учебный год)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7. Обсуждение организационных вопросов</w:t>
      </w:r>
    </w:p>
    <w:p w:rsidR="007F11A6" w:rsidRPr="00AF3956" w:rsidRDefault="007F11A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Cs/>
          <w:color w:val="404040" w:themeColor="text1" w:themeTint="BF"/>
          <w:sz w:val="32"/>
          <w:szCs w:val="32"/>
        </w:rPr>
      </w:pPr>
      <w:r w:rsidRPr="00AF3956">
        <w:rPr>
          <w:rStyle w:val="c0"/>
          <w:bCs/>
          <w:color w:val="404040" w:themeColor="text1" w:themeTint="BF"/>
          <w:sz w:val="32"/>
          <w:szCs w:val="32"/>
        </w:rPr>
        <w:t>- правила посещения бассейна</w:t>
      </w:r>
    </w:p>
    <w:p w:rsidR="007F11A6" w:rsidRPr="00AF3956" w:rsidRDefault="007F11A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Cs/>
          <w:color w:val="404040" w:themeColor="text1" w:themeTint="BF"/>
          <w:sz w:val="32"/>
          <w:szCs w:val="32"/>
        </w:rPr>
      </w:pPr>
      <w:r w:rsidRPr="00AF3956">
        <w:rPr>
          <w:rStyle w:val="c0"/>
          <w:bCs/>
          <w:color w:val="404040" w:themeColor="text1" w:themeTint="BF"/>
          <w:sz w:val="32"/>
          <w:szCs w:val="32"/>
        </w:rPr>
        <w:t>- соблюдения родителями правил</w:t>
      </w:r>
      <w:r w:rsidR="00AF3956">
        <w:rPr>
          <w:rStyle w:val="c0"/>
          <w:bCs/>
          <w:color w:val="404040" w:themeColor="text1" w:themeTint="BF"/>
          <w:sz w:val="32"/>
          <w:szCs w:val="32"/>
        </w:rPr>
        <w:t xml:space="preserve"> и режима дня</w:t>
      </w:r>
      <w:r w:rsidRPr="00AF3956">
        <w:rPr>
          <w:rStyle w:val="c0"/>
          <w:bCs/>
          <w:color w:val="404040" w:themeColor="text1" w:themeTint="BF"/>
          <w:sz w:val="32"/>
          <w:szCs w:val="32"/>
        </w:rPr>
        <w:t xml:space="preserve">  в детском саду</w:t>
      </w:r>
    </w:p>
    <w:p w:rsidR="007F11A6" w:rsidRPr="00AF3956" w:rsidRDefault="007F11A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Cs/>
          <w:color w:val="404040" w:themeColor="text1" w:themeTint="BF"/>
          <w:sz w:val="32"/>
          <w:szCs w:val="32"/>
        </w:rPr>
      </w:pPr>
      <w:r w:rsidRPr="00AF3956">
        <w:rPr>
          <w:rStyle w:val="c0"/>
          <w:bCs/>
          <w:color w:val="404040" w:themeColor="text1" w:themeTint="BF"/>
          <w:sz w:val="32"/>
          <w:szCs w:val="32"/>
        </w:rPr>
        <w:t>- участие родителей в благоустройстве участка</w:t>
      </w:r>
    </w:p>
    <w:p w:rsidR="007F11A6" w:rsidRPr="00AF3956" w:rsidRDefault="007F11A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8. Рекомендации родителям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 Похвала помогает в достижении результатов. Давайте возьмём девиз: «Ни одного дня без похвалы». И дома и в детском саду будем искать возможности хвалить ребёнка, и мы увидим, что произойдут перемены, у детей появится желание быть воспитанными.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6"/>
          <w:b/>
          <w:bCs/>
          <w:color w:val="404040" w:themeColor="text1" w:themeTint="BF"/>
          <w:sz w:val="32"/>
          <w:szCs w:val="32"/>
          <w:u w:val="single"/>
        </w:rPr>
        <w:t>Советы родителям</w:t>
      </w: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: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• Развивайте настойчивость, трудолюбие ребёнка, умение доводить дело до конца.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t>•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  <w:shd w:val="clear" w:color="auto" w:fill="FFFFFF"/>
        </w:rPr>
        <w:lastRenderedPageBreak/>
        <w:t>• По возможности не давайте ребёнку готовых ответов, заставляйте его размышлять, исследовать.</w:t>
      </w:r>
    </w:p>
    <w:p w:rsidR="00B666C0" w:rsidRPr="00AF3956" w:rsidRDefault="00B666C0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2"/>
          <w:i/>
          <w:iCs/>
          <w:color w:val="404040" w:themeColor="text1" w:themeTint="BF"/>
          <w:sz w:val="32"/>
          <w:szCs w:val="32"/>
        </w:rPr>
        <w:t>•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 xml:space="preserve">Наша задача – сделать каждый день пребывания в саду максимально интересным, насыщенным новыми знаниями и открытиями. Добиться этого без вашей помощи, уважаемые родители, мы не сможем. Нам </w:t>
      </w:r>
      <w:proofErr w:type="gramStart"/>
      <w:r w:rsidRPr="00AF3956">
        <w:rPr>
          <w:rStyle w:val="c3"/>
          <w:color w:val="404040" w:themeColor="text1" w:themeTint="BF"/>
          <w:sz w:val="32"/>
          <w:szCs w:val="32"/>
        </w:rPr>
        <w:t>необходимы</w:t>
      </w:r>
      <w:proofErr w:type="gramEnd"/>
      <w:r w:rsidRPr="00AF3956">
        <w:rPr>
          <w:rStyle w:val="c3"/>
          <w:color w:val="404040" w:themeColor="text1" w:themeTint="BF"/>
          <w:sz w:val="32"/>
          <w:szCs w:val="32"/>
        </w:rPr>
        <w:t xml:space="preserve"> ваши помощь, поддержка и одобрение, ведь только тогда такой сложный, но необходимый </w:t>
      </w:r>
      <w:r w:rsidR="007F11A6" w:rsidRPr="00AF3956">
        <w:rPr>
          <w:rStyle w:val="c3"/>
          <w:color w:val="404040" w:themeColor="text1" w:themeTint="BF"/>
          <w:sz w:val="32"/>
          <w:szCs w:val="32"/>
        </w:rPr>
        <w:t>воспитательный</w:t>
      </w:r>
      <w:r w:rsidRPr="00AF3956">
        <w:rPr>
          <w:rStyle w:val="c3"/>
          <w:color w:val="404040" w:themeColor="text1" w:themeTint="BF"/>
          <w:sz w:val="32"/>
          <w:szCs w:val="32"/>
        </w:rPr>
        <w:t>-образовательный процесс будет успешным и продуктивным.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Конечно, во время летнего отдыха будет много фотографий, которые вы принесете для офор</w:t>
      </w:r>
      <w:r w:rsidR="008F4CF2" w:rsidRPr="00AF3956">
        <w:rPr>
          <w:rStyle w:val="c3"/>
          <w:color w:val="404040" w:themeColor="text1" w:themeTint="BF"/>
          <w:sz w:val="32"/>
          <w:szCs w:val="32"/>
        </w:rPr>
        <w:t>мления фотовыставки «Лето – 2023</w:t>
      </w:r>
      <w:r w:rsidRPr="00AF3956">
        <w:rPr>
          <w:rStyle w:val="c3"/>
          <w:color w:val="404040" w:themeColor="text1" w:themeTint="BF"/>
          <w:sz w:val="32"/>
          <w:szCs w:val="32"/>
        </w:rPr>
        <w:t>».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И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безопасного летнего отдыха детей.</w:t>
      </w:r>
    </w:p>
    <w:p w:rsidR="00B666C0" w:rsidRPr="00AF3956" w:rsidRDefault="00B666C0" w:rsidP="00B666C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404040" w:themeColor="text1" w:themeTint="BF"/>
          <w:sz w:val="32"/>
          <w:szCs w:val="32"/>
        </w:rPr>
      </w:pPr>
      <w:r w:rsidRPr="00AF3956">
        <w:rPr>
          <w:rStyle w:val="c3"/>
          <w:color w:val="404040" w:themeColor="text1" w:themeTint="BF"/>
          <w:sz w:val="32"/>
          <w:szCs w:val="32"/>
        </w:rPr>
        <w:t>Вот и подошло к концу наше родительское собрание. Хотим вам выразить благодарность за помощь и сотрудничество в течение года. Желаем всем прекрасно провести лето, набраться новых впечатлений и сил для следующего учебного года!</w:t>
      </w:r>
    </w:p>
    <w:p w:rsidR="00B666C0" w:rsidRPr="00AF3956" w:rsidRDefault="00B666C0" w:rsidP="007F11A6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404040" w:themeColor="text1" w:themeTint="BF"/>
          <w:sz w:val="32"/>
          <w:szCs w:val="32"/>
        </w:rPr>
      </w:pPr>
      <w:r w:rsidRPr="00AF3956">
        <w:rPr>
          <w:rStyle w:val="c0"/>
          <w:b/>
          <w:bCs/>
          <w:color w:val="404040" w:themeColor="text1" w:themeTint="BF"/>
          <w:sz w:val="32"/>
          <w:szCs w:val="32"/>
        </w:rPr>
        <w:t>Спасибо за внимание!</w:t>
      </w:r>
    </w:p>
    <w:p w:rsidR="008F4CF2" w:rsidRDefault="008F4CF2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AF3956" w:rsidRPr="00AF3956" w:rsidRDefault="00AF3956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404040" w:themeColor="text1" w:themeTint="BF"/>
          <w:sz w:val="32"/>
          <w:szCs w:val="32"/>
        </w:rPr>
      </w:pPr>
      <w:bookmarkStart w:id="0" w:name="_GoBack"/>
      <w:bookmarkEnd w:id="0"/>
    </w:p>
    <w:p w:rsidR="008F4CF2" w:rsidRDefault="008F4CF2" w:rsidP="00B666C0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111111"/>
          <w:sz w:val="32"/>
          <w:szCs w:val="32"/>
        </w:rPr>
      </w:pPr>
    </w:p>
    <w:p w:rsidR="00AF3956" w:rsidRDefault="00AF3956" w:rsidP="00B666C0">
      <w:pPr>
        <w:pStyle w:val="c10"/>
        <w:shd w:val="clear" w:color="auto" w:fill="F4F4F4"/>
        <w:spacing w:before="0" w:beforeAutospacing="0" w:after="0" w:afterAutospacing="0"/>
        <w:rPr>
          <w:rStyle w:val="c0"/>
          <w:b/>
          <w:bCs/>
          <w:color w:val="111111"/>
          <w:sz w:val="32"/>
          <w:szCs w:val="32"/>
        </w:rPr>
      </w:pPr>
    </w:p>
    <w:p w:rsidR="00B666C0" w:rsidRPr="008F4CF2" w:rsidRDefault="00B666C0" w:rsidP="00B666C0">
      <w:pPr>
        <w:pStyle w:val="c10"/>
        <w:shd w:val="clear" w:color="auto" w:fill="F4F4F4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F4CF2">
        <w:rPr>
          <w:rStyle w:val="c12"/>
          <w:rFonts w:ascii="Arial" w:hAnsi="Arial" w:cs="Arial"/>
          <w:b/>
          <w:bCs/>
          <w:color w:val="FF0000"/>
          <w:sz w:val="28"/>
          <w:szCs w:val="28"/>
          <w:u w:val="single"/>
        </w:rPr>
        <w:t>ПАМЯТКА</w:t>
      </w:r>
      <w:r w:rsidRPr="008F4CF2">
        <w:rPr>
          <w:rStyle w:val="c24"/>
          <w:b/>
          <w:bCs/>
          <w:color w:val="FF0000"/>
          <w:sz w:val="28"/>
          <w:szCs w:val="28"/>
          <w:u w:val="single"/>
        </w:rPr>
        <w:t> </w:t>
      </w:r>
      <w:r w:rsidRPr="008F4CF2">
        <w:rPr>
          <w:rStyle w:val="c12"/>
          <w:rFonts w:ascii="Arial" w:hAnsi="Arial" w:cs="Arial"/>
          <w:b/>
          <w:bCs/>
          <w:color w:val="FF0000"/>
          <w:sz w:val="28"/>
          <w:szCs w:val="28"/>
          <w:u w:val="single"/>
        </w:rPr>
        <w:t>О ЛЕТНЕМ ОТДЫХЕ</w:t>
      </w:r>
      <w:r w:rsidRPr="008F4CF2">
        <w:rPr>
          <w:rStyle w:val="c12"/>
          <w:rFonts w:ascii="Arial" w:hAnsi="Arial" w:cs="Arial"/>
          <w:b/>
          <w:bCs/>
          <w:color w:val="0070C0"/>
          <w:sz w:val="28"/>
          <w:szCs w:val="28"/>
          <w:u w:val="single"/>
        </w:rPr>
        <w:t>.</w:t>
      </w:r>
    </w:p>
    <w:p w:rsidR="00B666C0" w:rsidRPr="008F4CF2" w:rsidRDefault="00B666C0" w:rsidP="00B666C0">
      <w:pPr>
        <w:pStyle w:val="c10"/>
        <w:shd w:val="clear" w:color="auto" w:fill="F4F4F4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F4CF2">
        <w:rPr>
          <w:rStyle w:val="c20"/>
          <w:b/>
          <w:color w:val="0070C0"/>
          <w:sz w:val="28"/>
          <w:szCs w:val="28"/>
        </w:rPr>
        <w:t>Планируя отдых с ребенком - дошкольником, мамы и папы зачастую сталкиваются с множеством возникающих вопросов. Как организовать летнее время, чтобы оно принесло пользу и радость всем членам семьи? Многие взрослые, не имеющие возможность с наступлением летней поры оставить служебные обязанности и взять отпуск, находят замечательное решение - это бабушки и дедушки.</w:t>
      </w:r>
      <w:r w:rsidRPr="008F4CF2">
        <w:rPr>
          <w:b/>
          <w:color w:val="0070C0"/>
          <w:sz w:val="28"/>
          <w:szCs w:val="28"/>
        </w:rPr>
        <w:br/>
      </w:r>
      <w:r w:rsidRPr="008F4CF2">
        <w:rPr>
          <w:rStyle w:val="c20"/>
          <w:b/>
          <w:color w:val="0070C0"/>
          <w:sz w:val="28"/>
          <w:szCs w:val="28"/>
        </w:rPr>
        <w:t>Старайтесь как можно чаще выезжать за город: прогулки по лесу, отдых на берегу реки или озера способствуют расслаблению и единению с природой. Если же вы планируете совершить дальнее путешествие к морю, отнеситесь к этому мероприятию ответственно и учтите следующие детали: при смене климатического пояса оптимальная длительность поездки – 3 недели, за это время ребенок привыкнет к новым условиям; заранее укомплектуйте аптечку: позаботьтесь о средствах против жара, пищевых отравлений, укусов кровососущих насекомых и диареи; старайтесь придерживаться привычного рациона и не давайте малышу экзотических блюд; планируйте отдых на нежаркие месяцы (июнь, сентябрь), к тому же, пляжи в это время не так многолюдны; не стоит отправляться в поездку сразу после перенесенной прививки, а также любых заболеваний. </w:t>
      </w:r>
      <w:r w:rsidRPr="008F4CF2">
        <w:rPr>
          <w:b/>
          <w:color w:val="0070C0"/>
          <w:sz w:val="28"/>
          <w:szCs w:val="28"/>
        </w:rPr>
        <w:br/>
      </w:r>
      <w:r w:rsidRPr="008F4CF2">
        <w:rPr>
          <w:rStyle w:val="c20"/>
          <w:b/>
          <w:color w:val="0070C0"/>
          <w:sz w:val="28"/>
          <w:szCs w:val="28"/>
        </w:rPr>
        <w:t>В летний период в домашних условиях родителям целесообразно проводить закаливающие процедуры – босо хождение, водные и воздушные ванны. </w:t>
      </w:r>
      <w:r w:rsidRPr="008F4CF2">
        <w:rPr>
          <w:b/>
          <w:color w:val="0070C0"/>
          <w:sz w:val="28"/>
          <w:szCs w:val="28"/>
        </w:rPr>
        <w:br/>
      </w:r>
      <w:r w:rsidRPr="008F4CF2">
        <w:rPr>
          <w:rStyle w:val="c20"/>
          <w:b/>
          <w:color w:val="0070C0"/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много фотографий, которые вы принесете для оформления выставки «Лето – 2022».</w:t>
      </w:r>
      <w:r w:rsidRPr="008F4CF2">
        <w:rPr>
          <w:b/>
          <w:color w:val="0070C0"/>
          <w:sz w:val="28"/>
          <w:szCs w:val="28"/>
        </w:rPr>
        <w:br/>
      </w:r>
      <w:r w:rsidRPr="008F4CF2">
        <w:rPr>
          <w:rStyle w:val="c20"/>
          <w:b/>
          <w:color w:val="0070C0"/>
          <w:sz w:val="28"/>
          <w:szCs w:val="28"/>
        </w:rPr>
        <w:t>На летнее время всегда возлагаются большие надежды, ведь его, без преувеличения, можно назвать особенным. Совместный отдых необходим каждой семье: это прекрасная возможность укрепить здоровье, найти общие интересы и порадоваться вместе. Не упустите ее!</w:t>
      </w:r>
      <w:r w:rsidRPr="008F4CF2">
        <w:rPr>
          <w:b/>
          <w:color w:val="0070C0"/>
          <w:sz w:val="28"/>
          <w:szCs w:val="28"/>
        </w:rPr>
        <w:br/>
      </w:r>
      <w:r w:rsidRPr="008F4CF2">
        <w:rPr>
          <w:rStyle w:val="c20"/>
          <w:b/>
          <w:color w:val="0070C0"/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B666C0" w:rsidRPr="008F4CF2" w:rsidRDefault="00B666C0" w:rsidP="00B666C0">
      <w:pPr>
        <w:pStyle w:val="c10"/>
        <w:shd w:val="clear" w:color="auto" w:fill="F4F4F4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F4CF2">
        <w:rPr>
          <w:rStyle w:val="c20"/>
          <w:b/>
          <w:color w:val="0070C0"/>
          <w:sz w:val="28"/>
          <w:szCs w:val="28"/>
        </w:rPr>
        <w:t> </w:t>
      </w:r>
    </w:p>
    <w:p w:rsidR="000C2507" w:rsidRPr="008F4CF2" w:rsidRDefault="000C2507">
      <w:pPr>
        <w:rPr>
          <w:b/>
          <w:color w:val="0070C0"/>
          <w:sz w:val="28"/>
          <w:szCs w:val="28"/>
        </w:rPr>
      </w:pPr>
    </w:p>
    <w:sectPr w:rsidR="000C2507" w:rsidRPr="008F4CF2" w:rsidSect="00C1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6BB"/>
    <w:multiLevelType w:val="hybridMultilevel"/>
    <w:tmpl w:val="0A4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1FE"/>
    <w:multiLevelType w:val="hybridMultilevel"/>
    <w:tmpl w:val="06646BFC"/>
    <w:lvl w:ilvl="0" w:tplc="9F505786">
      <w:start w:val="1"/>
      <w:numFmt w:val="decimal"/>
      <w:lvlText w:val="%1."/>
      <w:lvlJc w:val="left"/>
      <w:pPr>
        <w:ind w:left="80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14DF5A53"/>
    <w:multiLevelType w:val="hybridMultilevel"/>
    <w:tmpl w:val="A7A4E6D8"/>
    <w:lvl w:ilvl="0" w:tplc="ABEAD48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F18"/>
    <w:multiLevelType w:val="hybridMultilevel"/>
    <w:tmpl w:val="BE6A5994"/>
    <w:lvl w:ilvl="0" w:tplc="6ADA886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BC"/>
    <w:rsid w:val="000C2507"/>
    <w:rsid w:val="00357C51"/>
    <w:rsid w:val="004B0630"/>
    <w:rsid w:val="004E15F4"/>
    <w:rsid w:val="00590CAF"/>
    <w:rsid w:val="00611E79"/>
    <w:rsid w:val="007F11A6"/>
    <w:rsid w:val="008F4CF2"/>
    <w:rsid w:val="009F45AD"/>
    <w:rsid w:val="00AF3956"/>
    <w:rsid w:val="00B652F2"/>
    <w:rsid w:val="00B666C0"/>
    <w:rsid w:val="00BE1806"/>
    <w:rsid w:val="00C13614"/>
    <w:rsid w:val="00F82D86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66C0"/>
  </w:style>
  <w:style w:type="paragraph" w:customStyle="1" w:styleId="c9">
    <w:name w:val="c9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6C0"/>
  </w:style>
  <w:style w:type="character" w:customStyle="1" w:styleId="c3">
    <w:name w:val="c3"/>
    <w:basedOn w:val="a0"/>
    <w:rsid w:val="00B666C0"/>
  </w:style>
  <w:style w:type="character" w:customStyle="1" w:styleId="c2">
    <w:name w:val="c2"/>
    <w:basedOn w:val="a0"/>
    <w:rsid w:val="00B666C0"/>
  </w:style>
  <w:style w:type="paragraph" w:customStyle="1" w:styleId="c8">
    <w:name w:val="c8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66C0"/>
  </w:style>
  <w:style w:type="paragraph" w:customStyle="1" w:styleId="c5">
    <w:name w:val="c5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66C0"/>
  </w:style>
  <w:style w:type="character" w:customStyle="1" w:styleId="c24">
    <w:name w:val="c24"/>
    <w:basedOn w:val="a0"/>
    <w:rsid w:val="00B666C0"/>
  </w:style>
  <w:style w:type="character" w:customStyle="1" w:styleId="c20">
    <w:name w:val="c20"/>
    <w:basedOn w:val="a0"/>
    <w:rsid w:val="00B666C0"/>
  </w:style>
  <w:style w:type="paragraph" w:styleId="a3">
    <w:name w:val="Balloon Text"/>
    <w:basedOn w:val="a"/>
    <w:link w:val="a4"/>
    <w:uiPriority w:val="99"/>
    <w:semiHidden/>
    <w:unhideWhenUsed/>
    <w:rsid w:val="00C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66C0"/>
  </w:style>
  <w:style w:type="paragraph" w:customStyle="1" w:styleId="c9">
    <w:name w:val="c9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6C0"/>
  </w:style>
  <w:style w:type="character" w:customStyle="1" w:styleId="c3">
    <w:name w:val="c3"/>
    <w:basedOn w:val="a0"/>
    <w:rsid w:val="00B666C0"/>
  </w:style>
  <w:style w:type="character" w:customStyle="1" w:styleId="c2">
    <w:name w:val="c2"/>
    <w:basedOn w:val="a0"/>
    <w:rsid w:val="00B666C0"/>
  </w:style>
  <w:style w:type="paragraph" w:customStyle="1" w:styleId="c8">
    <w:name w:val="c8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66C0"/>
  </w:style>
  <w:style w:type="paragraph" w:customStyle="1" w:styleId="c5">
    <w:name w:val="c5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66C0"/>
  </w:style>
  <w:style w:type="character" w:customStyle="1" w:styleId="c24">
    <w:name w:val="c24"/>
    <w:basedOn w:val="a0"/>
    <w:rsid w:val="00B666C0"/>
  </w:style>
  <w:style w:type="character" w:customStyle="1" w:styleId="c20">
    <w:name w:val="c20"/>
    <w:basedOn w:val="a0"/>
    <w:rsid w:val="00B666C0"/>
  </w:style>
  <w:style w:type="paragraph" w:styleId="a3">
    <w:name w:val="Balloon Text"/>
    <w:basedOn w:val="a"/>
    <w:link w:val="a4"/>
    <w:uiPriority w:val="99"/>
    <w:semiHidden/>
    <w:unhideWhenUsed/>
    <w:rsid w:val="00C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</dc:creator>
  <cp:keywords/>
  <dc:description/>
  <cp:lastModifiedBy>bogda</cp:lastModifiedBy>
  <cp:revision>7</cp:revision>
  <cp:lastPrinted>2023-05-17T07:02:00Z</cp:lastPrinted>
  <dcterms:created xsi:type="dcterms:W3CDTF">2023-05-13T12:37:00Z</dcterms:created>
  <dcterms:modified xsi:type="dcterms:W3CDTF">2023-05-17T07:03:00Z</dcterms:modified>
</cp:coreProperties>
</file>